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d9d9e3" w:space="0" w:sz="0" w:val="none"/>
          <w:left w:color="d9d9e3" w:space="0" w:sz="0" w:val="none"/>
          <w:bottom w:color="d9d9e3" w:space="0" w:sz="0" w:val="none"/>
          <w:right w:color="d9d9e3" w:space="0" w:sz="0" w:val="none"/>
          <w:between w:color="d9d9e3" w:space="0" w:sz="0" w:val="none"/>
        </w:pBdr>
        <w:shd w:fill="f7f7f8" w:val="clear"/>
        <w:spacing w:after="80" w:line="319.9992" w:lineRule="auto"/>
        <w:rPr>
          <w:b w:val="1"/>
          <w:sz w:val="54"/>
          <w:szCs w:val="54"/>
        </w:rPr>
      </w:pPr>
      <w:bookmarkStart w:colFirst="0" w:colLast="0" w:name="_yh76csqpmgkj" w:id="0"/>
      <w:bookmarkEnd w:id="0"/>
      <w:r w:rsidDel="00000000" w:rsidR="00000000" w:rsidRPr="00000000">
        <w:rPr>
          <w:rFonts w:ascii="Roboto" w:cs="Roboto" w:eastAsia="Roboto" w:hAnsi="Roboto"/>
          <w:b w:val="1"/>
          <w:sz w:val="54"/>
          <w:szCs w:val="54"/>
          <w:shd w:fill="f7f7f8" w:val="clear"/>
          <w:rtl w:val="0"/>
        </w:rPr>
        <w:t xml:space="preserve">The Future of Essay Writing: Exploring AI-Powered Writing Tools</w:t>
      </w:r>
      <w:r w:rsidDel="00000000" w:rsidR="00000000" w:rsidRPr="00000000">
        <w:rPr>
          <w:rtl w:val="0"/>
        </w:rPr>
      </w:r>
    </w:p>
    <w:p w:rsidR="00000000" w:rsidDel="00000000" w:rsidP="00000000" w:rsidRDefault="00000000" w:rsidRPr="00000000" w14:paraId="00000002">
      <w:pPr>
        <w:pStyle w:val="Heading2"/>
        <w:keepNext w:val="0"/>
        <w:keepLines w:val="0"/>
        <w:pBdr>
          <w:top w:color="d9d9e3" w:space="0" w:sz="0" w:val="none"/>
          <w:left w:color="d9d9e3" w:space="0" w:sz="0" w:val="none"/>
          <w:bottom w:color="d9d9e3" w:space="0" w:sz="0" w:val="none"/>
          <w:right w:color="d9d9e3" w:space="0" w:sz="0" w:val="none"/>
          <w:between w:color="d9d9e3" w:space="0" w:sz="0" w:val="none"/>
        </w:pBdr>
        <w:shd w:fill="f7f7f8" w:val="clear"/>
        <w:spacing w:after="80" w:line="319.9992" w:lineRule="auto"/>
        <w:rPr>
          <w:rFonts w:ascii="Roboto" w:cs="Roboto" w:eastAsia="Roboto" w:hAnsi="Roboto"/>
          <w:b w:val="1"/>
          <w:sz w:val="34"/>
          <w:szCs w:val="34"/>
        </w:rPr>
      </w:pPr>
      <w:bookmarkStart w:colFirst="0" w:colLast="0" w:name="_73sb5lmj16x0" w:id="1"/>
      <w:bookmarkEnd w:id="1"/>
      <w:r w:rsidDel="00000000" w:rsidR="00000000" w:rsidRPr="00000000">
        <w:rPr>
          <w:rtl w:val="0"/>
        </w:rPr>
      </w:r>
    </w:p>
    <w:p w:rsidR="00000000" w:rsidDel="00000000" w:rsidP="00000000" w:rsidRDefault="00000000" w:rsidRPr="00000000" w14:paraId="00000003">
      <w:pPr>
        <w:pStyle w:val="Heading2"/>
        <w:keepNext w:val="0"/>
        <w:keepLines w:val="0"/>
        <w:pBdr>
          <w:top w:color="d9d9e3" w:space="0" w:sz="0" w:val="none"/>
          <w:left w:color="d9d9e3" w:space="0" w:sz="0" w:val="none"/>
          <w:bottom w:color="d9d9e3" w:space="0" w:sz="0" w:val="none"/>
          <w:right w:color="d9d9e3" w:space="0" w:sz="0" w:val="none"/>
          <w:between w:color="d9d9e3" w:space="0" w:sz="0" w:val="none"/>
        </w:pBdr>
        <w:shd w:fill="f7f7f8" w:val="clear"/>
        <w:spacing w:after="80" w:line="319.9992" w:lineRule="auto"/>
        <w:rPr>
          <w:rFonts w:ascii="Roboto" w:cs="Roboto" w:eastAsia="Roboto" w:hAnsi="Roboto"/>
          <w:b w:val="1"/>
          <w:sz w:val="34"/>
          <w:szCs w:val="34"/>
        </w:rPr>
      </w:pPr>
      <w:bookmarkStart w:colFirst="0" w:colLast="0" w:name="_3mqlwv2sx8px" w:id="2"/>
      <w:bookmarkEnd w:id="2"/>
      <w:r w:rsidDel="00000000" w:rsidR="00000000" w:rsidRPr="00000000">
        <w:rPr>
          <w:rFonts w:ascii="Roboto" w:cs="Roboto" w:eastAsia="Roboto" w:hAnsi="Roboto"/>
          <w:b w:val="1"/>
          <w:sz w:val="34"/>
          <w:szCs w:val="34"/>
          <w:rtl w:val="0"/>
        </w:rPr>
        <w:t xml:space="preserve">Introduction</w:t>
      </w:r>
    </w:p>
    <w:p w:rsidR="00000000" w:rsidDel="00000000" w:rsidP="00000000" w:rsidRDefault="00000000" w:rsidRPr="00000000" w14:paraId="00000004">
      <w:pPr>
        <w:pBdr>
          <w:top w:color="d9d9e3" w:space="0" w:sz="0" w:val="none"/>
          <w:left w:color="d9d9e3" w:space="0" w:sz="0" w:val="none"/>
          <w:bottom w:color="d9d9e3" w:space="0" w:sz="0" w:val="none"/>
          <w:right w:color="d9d9e3" w:space="0" w:sz="0" w:val="none"/>
          <w:between w:color="d9d9e3" w:space="0" w:sz="0" w:val="none"/>
        </w:pBdr>
        <w:shd w:fill="f7f7f8" w:val="clear"/>
        <w:spacing w:after="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In the digital age, technological advancements continue to revolutionize various aspects of our lives. One area that has seen significant developments is the field of writing, particularly in essay composition. With the rise of Artificial Intelligence (AI), we are witnessing the emergence of powerful AI-powered writing tools that are poised to transform the way we write essays. In this article, we will explore the future of essay writing and delve into the potential of AI-powered writing tools to enhance the writing process. We will also discuss the benefits of using such tools, focusing on the exceptional capabilities of the AI essay writer offered by PerfectEssayWriter.ai.</w:t>
      </w:r>
    </w:p>
    <w:p w:rsidR="00000000" w:rsidDel="00000000" w:rsidP="00000000" w:rsidRDefault="00000000" w:rsidRPr="00000000" w14:paraId="00000005">
      <w:pPr>
        <w:pStyle w:val="Heading2"/>
        <w:keepNext w:val="0"/>
        <w:keepLines w:val="0"/>
        <w:pBdr>
          <w:top w:color="d9d9e3" w:space="0" w:sz="0" w:val="none"/>
          <w:left w:color="d9d9e3" w:space="0" w:sz="0" w:val="none"/>
          <w:bottom w:color="d9d9e3" w:space="0" w:sz="0" w:val="none"/>
          <w:right w:color="d9d9e3" w:space="0" w:sz="0" w:val="none"/>
          <w:between w:color="d9d9e3" w:space="0" w:sz="0" w:val="none"/>
        </w:pBdr>
        <w:shd w:fill="f7f7f8" w:val="clear"/>
        <w:spacing w:after="80" w:line="319.9992" w:lineRule="auto"/>
        <w:rPr>
          <w:rFonts w:ascii="Roboto" w:cs="Roboto" w:eastAsia="Roboto" w:hAnsi="Roboto"/>
          <w:b w:val="1"/>
          <w:sz w:val="34"/>
          <w:szCs w:val="34"/>
        </w:rPr>
      </w:pPr>
      <w:bookmarkStart w:colFirst="0" w:colLast="0" w:name="_72449w91si4q" w:id="3"/>
      <w:bookmarkEnd w:id="3"/>
      <w:r w:rsidDel="00000000" w:rsidR="00000000" w:rsidRPr="00000000">
        <w:rPr>
          <w:rFonts w:ascii="Roboto" w:cs="Roboto" w:eastAsia="Roboto" w:hAnsi="Roboto"/>
          <w:b w:val="1"/>
          <w:sz w:val="34"/>
          <w:szCs w:val="34"/>
          <w:rtl w:val="0"/>
        </w:rPr>
        <w:t xml:space="preserve">The Impact of AI on Essay Writing</w:t>
      </w:r>
    </w:p>
    <w:p w:rsidR="00000000" w:rsidDel="00000000" w:rsidP="00000000" w:rsidRDefault="00000000" w:rsidRPr="00000000" w14:paraId="00000006">
      <w:pPr>
        <w:pBdr>
          <w:top w:color="d9d9e3" w:space="0" w:sz="0" w:val="none"/>
          <w:left w:color="d9d9e3" w:space="0" w:sz="0" w:val="none"/>
          <w:bottom w:color="d9d9e3" w:space="0" w:sz="0" w:val="none"/>
          <w:right w:color="d9d9e3" w:space="0" w:sz="0" w:val="none"/>
          <w:between w:color="d9d9e3" w:space="0" w:sz="0" w:val="none"/>
        </w:pBdr>
        <w:shd w:fill="f7f7f8" w:val="clear"/>
        <w:spacing w:after="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Artificial Intelligence has made remarkable strides in recent years, and its impact on the writing landscape cannot be overlooked. AI-powered writing tools leverage natural language processing, machine learning, and deep learning algorithms to assist writers in generating high-quality content. These tools have the potential to revolutionize essay writing by providing a range of functionalities that facilitate the entire writing process.</w:t>
      </w:r>
    </w:p>
    <w:p w:rsidR="00000000" w:rsidDel="00000000" w:rsidP="00000000" w:rsidRDefault="00000000" w:rsidRPr="00000000" w14:paraId="00000007">
      <w:pPr>
        <w:pStyle w:val="Heading3"/>
        <w:keepNext w:val="0"/>
        <w:keepLines w:val="0"/>
        <w:pBdr>
          <w:top w:color="d9d9e3" w:space="0" w:sz="0" w:val="none"/>
          <w:left w:color="d9d9e3" w:space="0" w:sz="0" w:val="none"/>
          <w:bottom w:color="d9d9e3" w:space="0" w:sz="0" w:val="none"/>
          <w:right w:color="d9d9e3" w:space="0" w:sz="0" w:val="none"/>
          <w:between w:color="d9d9e3" w:space="0" w:sz="0" w:val="none"/>
        </w:pBdr>
        <w:shd w:fill="f7f7f8" w:val="clear"/>
        <w:spacing w:before="280" w:line="384.00000000000006" w:lineRule="auto"/>
        <w:rPr>
          <w:rFonts w:ascii="Roboto" w:cs="Roboto" w:eastAsia="Roboto" w:hAnsi="Roboto"/>
          <w:b w:val="1"/>
          <w:color w:val="000000"/>
          <w:sz w:val="33"/>
          <w:szCs w:val="33"/>
        </w:rPr>
      </w:pPr>
      <w:bookmarkStart w:colFirst="0" w:colLast="0" w:name="_3e4008jyh63j" w:id="4"/>
      <w:bookmarkEnd w:id="4"/>
      <w:r w:rsidDel="00000000" w:rsidR="00000000" w:rsidRPr="00000000">
        <w:rPr>
          <w:rFonts w:ascii="Roboto" w:cs="Roboto" w:eastAsia="Roboto" w:hAnsi="Roboto"/>
          <w:b w:val="1"/>
          <w:color w:val="000000"/>
          <w:sz w:val="33"/>
          <w:szCs w:val="33"/>
          <w:rtl w:val="0"/>
        </w:rPr>
        <w:t xml:space="preserve">AI Essay Writer: PerfectEssayWriter.ai</w:t>
      </w:r>
    </w:p>
    <w:p w:rsidR="00000000" w:rsidDel="00000000" w:rsidP="00000000" w:rsidRDefault="00000000" w:rsidRPr="00000000" w14:paraId="00000008">
      <w:pPr>
        <w:pBdr>
          <w:top w:color="d9d9e3" w:space="0" w:sz="0" w:val="none"/>
          <w:left w:color="d9d9e3" w:space="0" w:sz="0" w:val="none"/>
          <w:bottom w:color="d9d9e3" w:space="0" w:sz="0" w:val="none"/>
          <w:right w:color="d9d9e3" w:space="0" w:sz="0" w:val="none"/>
          <w:between w:color="d9d9e3" w:space="0" w:sz="0" w:val="none"/>
        </w:pBdr>
        <w:shd w:fill="f7f7f8" w:val="clear"/>
        <w:spacing w:after="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One of the leading AI-powered writing tools in the market is PerfectEssayWriter.ai. This cutting-edge platform combines advanced algorithms with intuitive user interfaces to empower writers and students alike. With the help of this </w:t>
      </w:r>
      <w:hyperlink r:id="rId6">
        <w:r w:rsidDel="00000000" w:rsidR="00000000" w:rsidRPr="00000000">
          <w:rPr>
            <w:rFonts w:ascii="Roboto" w:cs="Roboto" w:eastAsia="Roboto" w:hAnsi="Roboto"/>
            <w:color w:val="1155cc"/>
            <w:sz w:val="24"/>
            <w:szCs w:val="24"/>
            <w:u w:val="single"/>
            <w:rtl w:val="0"/>
          </w:rPr>
          <w:t xml:space="preserve">ai essay writer</w:t>
        </w:r>
      </w:hyperlink>
      <w:r w:rsidDel="00000000" w:rsidR="00000000" w:rsidRPr="00000000">
        <w:rPr>
          <w:rFonts w:ascii="Roboto" w:cs="Roboto" w:eastAsia="Roboto" w:hAnsi="Roboto"/>
          <w:color w:val="374151"/>
          <w:sz w:val="24"/>
          <w:szCs w:val="24"/>
          <w:rtl w:val="0"/>
        </w:rPr>
        <w:t xml:space="preserve">, individuals can experience a seamless and efficient writing process, from generating ideas to producing well-structured essays.</w:t>
      </w:r>
    </w:p>
    <w:p w:rsidR="00000000" w:rsidDel="00000000" w:rsidP="00000000" w:rsidRDefault="00000000" w:rsidRPr="00000000" w14:paraId="00000009">
      <w:pPr>
        <w:pStyle w:val="Heading4"/>
        <w:keepNext w:val="0"/>
        <w:keepLines w:val="0"/>
        <w:pBdr>
          <w:top w:color="d9d9e3" w:space="0" w:sz="0" w:val="none"/>
          <w:left w:color="d9d9e3" w:space="0" w:sz="0" w:val="none"/>
          <w:bottom w:color="d9d9e3" w:space="0" w:sz="0" w:val="none"/>
          <w:right w:color="d9d9e3" w:space="0" w:sz="0" w:val="none"/>
          <w:between w:color="d9d9e3" w:space="0" w:sz="0" w:val="none"/>
        </w:pBdr>
        <w:shd w:fill="f7f7f8" w:val="clear"/>
        <w:spacing w:after="40" w:before="240" w:line="360" w:lineRule="auto"/>
        <w:rPr>
          <w:rFonts w:ascii="Roboto" w:cs="Roboto" w:eastAsia="Roboto" w:hAnsi="Roboto"/>
          <w:color w:val="1155cc"/>
          <w:u w:val="single"/>
        </w:rPr>
      </w:pPr>
      <w:bookmarkStart w:colFirst="0" w:colLast="0" w:name="_46ajgxtlo48" w:id="5"/>
      <w:bookmarkEnd w:id="5"/>
      <w:r w:rsidDel="00000000" w:rsidR="00000000" w:rsidRPr="00000000">
        <w:rPr>
          <w:rtl w:val="0"/>
        </w:rPr>
      </w:r>
    </w:p>
    <w:p w:rsidR="00000000" w:rsidDel="00000000" w:rsidP="00000000" w:rsidRDefault="00000000" w:rsidRPr="00000000" w14:paraId="0000000A">
      <w:pPr>
        <w:pBdr>
          <w:top w:color="d9d9e3" w:space="0" w:sz="0" w:val="none"/>
          <w:left w:color="d9d9e3" w:space="0" w:sz="0" w:val="none"/>
          <w:bottom w:color="d9d9e3" w:space="0" w:sz="0" w:val="none"/>
          <w:right w:color="d9d9e3" w:space="0" w:sz="0" w:val="none"/>
          <w:between w:color="d9d9e3" w:space="0" w:sz="0" w:val="none"/>
        </w:pBdr>
        <w:shd w:fill="f7f7f8" w:val="clear"/>
        <w:spacing w:after="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PerfectEssayWriter.ai offers an AI-powered essay writer that assists users in various aspects of essay composition. By integrating AI technology, PerfectEssayWriter.ai provides users with a unique advantage in crafting high-quality essays.</w:t>
      </w:r>
    </w:p>
    <w:p w:rsidR="00000000" w:rsidDel="00000000" w:rsidP="00000000" w:rsidRDefault="00000000" w:rsidRPr="00000000" w14:paraId="0000000B">
      <w:pPr>
        <w:pBdr>
          <w:top w:color="d9d9e3" w:space="0" w:sz="0" w:val="none"/>
          <w:left w:color="d9d9e3" w:space="0" w:sz="0" w:val="none"/>
          <w:bottom w:color="d9d9e3" w:space="0" w:sz="0" w:val="none"/>
          <w:right w:color="d9d9e3" w:space="0" w:sz="0" w:val="none"/>
          <w:between w:color="d9d9e3" w:space="0" w:sz="0" w:val="none"/>
        </w:pBdr>
        <w:shd w:fill="f7f7f8" w:val="clear"/>
        <w:spacing w:after="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Pr>
        <w:drawing>
          <wp:inline distB="114300" distT="114300" distL="114300" distR="114300">
            <wp:extent cx="5943600" cy="4953000"/>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943600" cy="49530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pStyle w:val="Heading2"/>
        <w:keepNext w:val="0"/>
        <w:keepLines w:val="0"/>
        <w:pBdr>
          <w:top w:color="d9d9e3" w:space="0" w:sz="0" w:val="none"/>
          <w:left w:color="d9d9e3" w:space="0" w:sz="0" w:val="none"/>
          <w:bottom w:color="d9d9e3" w:space="0" w:sz="0" w:val="none"/>
          <w:right w:color="d9d9e3" w:space="0" w:sz="0" w:val="none"/>
          <w:between w:color="d9d9e3" w:space="0" w:sz="0" w:val="none"/>
        </w:pBdr>
        <w:shd w:fill="f7f7f8" w:val="clear"/>
        <w:spacing w:after="80" w:line="319.9992" w:lineRule="auto"/>
        <w:rPr>
          <w:rFonts w:ascii="Roboto" w:cs="Roboto" w:eastAsia="Roboto" w:hAnsi="Roboto"/>
          <w:b w:val="1"/>
          <w:sz w:val="34"/>
          <w:szCs w:val="34"/>
        </w:rPr>
      </w:pPr>
      <w:bookmarkStart w:colFirst="0" w:colLast="0" w:name="_altbbmlja2vj" w:id="6"/>
      <w:bookmarkEnd w:id="6"/>
      <w:r w:rsidDel="00000000" w:rsidR="00000000" w:rsidRPr="00000000">
        <w:rPr>
          <w:rtl w:val="0"/>
        </w:rPr>
      </w:r>
    </w:p>
    <w:p w:rsidR="00000000" w:rsidDel="00000000" w:rsidP="00000000" w:rsidRDefault="00000000" w:rsidRPr="00000000" w14:paraId="0000000D">
      <w:pPr>
        <w:pStyle w:val="Heading2"/>
        <w:keepNext w:val="0"/>
        <w:keepLines w:val="0"/>
        <w:pBdr>
          <w:top w:color="d9d9e3" w:space="0" w:sz="0" w:val="none"/>
          <w:left w:color="d9d9e3" w:space="0" w:sz="0" w:val="none"/>
          <w:bottom w:color="d9d9e3" w:space="0" w:sz="0" w:val="none"/>
          <w:right w:color="d9d9e3" w:space="0" w:sz="0" w:val="none"/>
          <w:between w:color="d9d9e3" w:space="0" w:sz="0" w:val="none"/>
        </w:pBdr>
        <w:shd w:fill="f7f7f8" w:val="clear"/>
        <w:spacing w:after="80" w:line="319.9992" w:lineRule="auto"/>
        <w:rPr>
          <w:rFonts w:ascii="Roboto" w:cs="Roboto" w:eastAsia="Roboto" w:hAnsi="Roboto"/>
          <w:b w:val="1"/>
          <w:sz w:val="34"/>
          <w:szCs w:val="34"/>
        </w:rPr>
      </w:pPr>
      <w:bookmarkStart w:colFirst="0" w:colLast="0" w:name="_n6msysimoj57" w:id="7"/>
      <w:bookmarkEnd w:id="7"/>
      <w:r w:rsidDel="00000000" w:rsidR="00000000" w:rsidRPr="00000000">
        <w:rPr>
          <w:rFonts w:ascii="Roboto" w:cs="Roboto" w:eastAsia="Roboto" w:hAnsi="Roboto"/>
          <w:b w:val="1"/>
          <w:sz w:val="34"/>
          <w:szCs w:val="34"/>
          <w:rtl w:val="0"/>
        </w:rPr>
        <w:t xml:space="preserve">Benefits of AI-Powered Writing Tools</w:t>
      </w:r>
    </w:p>
    <w:p w:rsidR="00000000" w:rsidDel="00000000" w:rsidP="00000000" w:rsidRDefault="00000000" w:rsidRPr="00000000" w14:paraId="0000000E">
      <w:pPr>
        <w:pBdr>
          <w:top w:color="d9d9e3" w:space="0" w:sz="0" w:val="none"/>
          <w:left w:color="d9d9e3" w:space="0" w:sz="0" w:val="none"/>
          <w:bottom w:color="d9d9e3" w:space="0" w:sz="0" w:val="none"/>
          <w:right w:color="d9d9e3" w:space="0" w:sz="0" w:val="none"/>
          <w:between w:color="d9d9e3" w:space="0" w:sz="0" w:val="none"/>
        </w:pBdr>
        <w:shd w:fill="f7f7f8" w:val="clear"/>
        <w:spacing w:after="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Utilizing AI-powered writing tools, such as PerfectEssayWriter.ai's AI essay writer, brings forth several advantages that can significantly enhance the essay writing process. Let's explore some of these benefits:</w:t>
      </w:r>
    </w:p>
    <w:p w:rsidR="00000000" w:rsidDel="00000000" w:rsidP="00000000" w:rsidRDefault="00000000" w:rsidRPr="00000000" w14:paraId="0000000F">
      <w:pPr>
        <w:pStyle w:val="Heading3"/>
        <w:keepNext w:val="0"/>
        <w:keepLines w:val="0"/>
        <w:pBdr>
          <w:top w:color="d9d9e3" w:space="0" w:sz="0" w:val="none"/>
          <w:left w:color="d9d9e3" w:space="0" w:sz="0" w:val="none"/>
          <w:bottom w:color="d9d9e3" w:space="0" w:sz="0" w:val="none"/>
          <w:right w:color="d9d9e3" w:space="0" w:sz="0" w:val="none"/>
          <w:between w:color="d9d9e3" w:space="0" w:sz="0" w:val="none"/>
        </w:pBdr>
        <w:shd w:fill="f7f7f8" w:val="clear"/>
        <w:spacing w:before="280" w:line="384.00000000000006" w:lineRule="auto"/>
        <w:rPr>
          <w:rFonts w:ascii="Roboto" w:cs="Roboto" w:eastAsia="Roboto" w:hAnsi="Roboto"/>
          <w:b w:val="1"/>
          <w:color w:val="000000"/>
          <w:sz w:val="33"/>
          <w:szCs w:val="33"/>
        </w:rPr>
      </w:pPr>
      <w:bookmarkStart w:colFirst="0" w:colLast="0" w:name="_wq62bephxgmx" w:id="8"/>
      <w:bookmarkEnd w:id="8"/>
      <w:r w:rsidDel="00000000" w:rsidR="00000000" w:rsidRPr="00000000">
        <w:rPr>
          <w:rtl w:val="0"/>
        </w:rPr>
      </w:r>
    </w:p>
    <w:p w:rsidR="00000000" w:rsidDel="00000000" w:rsidP="00000000" w:rsidRDefault="00000000" w:rsidRPr="00000000" w14:paraId="00000010">
      <w:pPr>
        <w:pStyle w:val="Heading3"/>
        <w:keepNext w:val="0"/>
        <w:keepLines w:val="0"/>
        <w:pBdr>
          <w:top w:color="d9d9e3" w:space="0" w:sz="0" w:val="none"/>
          <w:left w:color="d9d9e3" w:space="0" w:sz="0" w:val="none"/>
          <w:bottom w:color="d9d9e3" w:space="0" w:sz="0" w:val="none"/>
          <w:right w:color="d9d9e3" w:space="0" w:sz="0" w:val="none"/>
          <w:between w:color="d9d9e3" w:space="0" w:sz="0" w:val="none"/>
        </w:pBdr>
        <w:shd w:fill="f7f7f8" w:val="clear"/>
        <w:spacing w:before="280" w:line="384.00000000000006" w:lineRule="auto"/>
        <w:rPr>
          <w:rFonts w:ascii="Roboto" w:cs="Roboto" w:eastAsia="Roboto" w:hAnsi="Roboto"/>
          <w:b w:val="1"/>
          <w:color w:val="000000"/>
          <w:sz w:val="33"/>
          <w:szCs w:val="33"/>
        </w:rPr>
      </w:pPr>
      <w:bookmarkStart w:colFirst="0" w:colLast="0" w:name="_jv42t2fqr8o9" w:id="9"/>
      <w:bookmarkEnd w:id="9"/>
      <w:r w:rsidDel="00000000" w:rsidR="00000000" w:rsidRPr="00000000">
        <w:rPr>
          <w:rFonts w:ascii="Roboto" w:cs="Roboto" w:eastAsia="Roboto" w:hAnsi="Roboto"/>
          <w:b w:val="1"/>
          <w:color w:val="000000"/>
          <w:sz w:val="33"/>
          <w:szCs w:val="33"/>
          <w:rtl w:val="0"/>
        </w:rPr>
        <w:t xml:space="preserve">1. Time Efficiency</w:t>
      </w:r>
    </w:p>
    <w:p w:rsidR="00000000" w:rsidDel="00000000" w:rsidP="00000000" w:rsidRDefault="00000000" w:rsidRPr="00000000" w14:paraId="00000011">
      <w:pPr>
        <w:pBdr>
          <w:top w:color="d9d9e3" w:space="0" w:sz="0" w:val="none"/>
          <w:left w:color="d9d9e3" w:space="0" w:sz="0" w:val="none"/>
          <w:bottom w:color="d9d9e3" w:space="0" w:sz="0" w:val="none"/>
          <w:right w:color="d9d9e3" w:space="0" w:sz="0" w:val="none"/>
          <w:between w:color="d9d9e3" w:space="0" w:sz="0" w:val="none"/>
        </w:pBdr>
        <w:shd w:fill="f7f7f8" w:val="clear"/>
        <w:spacing w:after="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Writing an essay can be a time-consuming task, requiring extensive research, brainstorming, and structuring of ideas. AI-powered writing tools accelerate this process by offering features like automated research, topic suggestion, and content generation. With the assistance of these tools, writers can save valuable time, allowing them to focus on other aspects of their work or studies.</w:t>
      </w:r>
    </w:p>
    <w:p w:rsidR="00000000" w:rsidDel="00000000" w:rsidP="00000000" w:rsidRDefault="00000000" w:rsidRPr="00000000" w14:paraId="00000012">
      <w:pPr>
        <w:pStyle w:val="Heading3"/>
        <w:keepNext w:val="0"/>
        <w:keepLines w:val="0"/>
        <w:pBdr>
          <w:top w:color="d9d9e3" w:space="0" w:sz="0" w:val="none"/>
          <w:left w:color="d9d9e3" w:space="0" w:sz="0" w:val="none"/>
          <w:bottom w:color="d9d9e3" w:space="0" w:sz="0" w:val="none"/>
          <w:right w:color="d9d9e3" w:space="0" w:sz="0" w:val="none"/>
          <w:between w:color="d9d9e3" w:space="0" w:sz="0" w:val="none"/>
        </w:pBdr>
        <w:shd w:fill="f7f7f8" w:val="clear"/>
        <w:spacing w:before="280" w:line="384.00000000000006" w:lineRule="auto"/>
        <w:rPr>
          <w:rFonts w:ascii="Roboto" w:cs="Roboto" w:eastAsia="Roboto" w:hAnsi="Roboto"/>
          <w:b w:val="1"/>
          <w:color w:val="000000"/>
          <w:sz w:val="33"/>
          <w:szCs w:val="33"/>
        </w:rPr>
      </w:pPr>
      <w:bookmarkStart w:colFirst="0" w:colLast="0" w:name="_404kmyhapm83" w:id="10"/>
      <w:bookmarkEnd w:id="10"/>
      <w:r w:rsidDel="00000000" w:rsidR="00000000" w:rsidRPr="00000000">
        <w:rPr>
          <w:rFonts w:ascii="Roboto" w:cs="Roboto" w:eastAsia="Roboto" w:hAnsi="Roboto"/>
          <w:b w:val="1"/>
          <w:color w:val="000000"/>
          <w:sz w:val="33"/>
          <w:szCs w:val="33"/>
          <w:rtl w:val="0"/>
        </w:rPr>
        <w:t xml:space="preserve">2. Enhanced Creativity</w:t>
      </w:r>
    </w:p>
    <w:p w:rsidR="00000000" w:rsidDel="00000000" w:rsidP="00000000" w:rsidRDefault="00000000" w:rsidRPr="00000000" w14:paraId="00000013">
      <w:pPr>
        <w:pBdr>
          <w:top w:color="d9d9e3" w:space="0" w:sz="0" w:val="none"/>
          <w:left w:color="d9d9e3" w:space="0" w:sz="0" w:val="none"/>
          <w:bottom w:color="d9d9e3" w:space="0" w:sz="0" w:val="none"/>
          <w:right w:color="d9d9e3" w:space="0" w:sz="0" w:val="none"/>
          <w:between w:color="d9d9e3" w:space="0" w:sz="0" w:val="none"/>
        </w:pBdr>
        <w:shd w:fill="f7f7f8" w:val="clear"/>
        <w:spacing w:after="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AI-powered writing tools serve as creative companions, stimulating writers' imaginations and fostering innovative thinking. By generating topic ideas, providing diverse perspectives, and suggesting unique approaches, these tools inspire writers to explore new avenues of thought. The AI </w:t>
      </w:r>
      <w:hyperlink r:id="rId8">
        <w:r w:rsidDel="00000000" w:rsidR="00000000" w:rsidRPr="00000000">
          <w:rPr>
            <w:rFonts w:ascii="Roboto" w:cs="Roboto" w:eastAsia="Roboto" w:hAnsi="Roboto"/>
            <w:color w:val="1155cc"/>
            <w:sz w:val="24"/>
            <w:szCs w:val="24"/>
            <w:u w:val="single"/>
            <w:rtl w:val="0"/>
          </w:rPr>
          <w:t xml:space="preserve">essay generator</w:t>
        </w:r>
      </w:hyperlink>
      <w:r w:rsidDel="00000000" w:rsidR="00000000" w:rsidRPr="00000000">
        <w:rPr>
          <w:rFonts w:ascii="Roboto" w:cs="Roboto" w:eastAsia="Roboto" w:hAnsi="Roboto"/>
          <w:color w:val="374151"/>
          <w:sz w:val="24"/>
          <w:szCs w:val="24"/>
          <w:rtl w:val="0"/>
        </w:rPr>
        <w:t xml:space="preserve"> mentioned in this article excels in this regard, facilitating the development of original and engaging content.</w:t>
      </w:r>
    </w:p>
    <w:p w:rsidR="00000000" w:rsidDel="00000000" w:rsidP="00000000" w:rsidRDefault="00000000" w:rsidRPr="00000000" w14:paraId="00000014">
      <w:pPr>
        <w:pStyle w:val="Heading3"/>
        <w:keepNext w:val="0"/>
        <w:keepLines w:val="0"/>
        <w:pBdr>
          <w:top w:color="d9d9e3" w:space="0" w:sz="0" w:val="none"/>
          <w:left w:color="d9d9e3" w:space="0" w:sz="0" w:val="none"/>
          <w:bottom w:color="d9d9e3" w:space="0" w:sz="0" w:val="none"/>
          <w:right w:color="d9d9e3" w:space="0" w:sz="0" w:val="none"/>
          <w:between w:color="d9d9e3" w:space="0" w:sz="0" w:val="none"/>
        </w:pBdr>
        <w:shd w:fill="f7f7f8" w:val="clear"/>
        <w:spacing w:before="280" w:line="384.00000000000006" w:lineRule="auto"/>
        <w:rPr>
          <w:rFonts w:ascii="Roboto" w:cs="Roboto" w:eastAsia="Roboto" w:hAnsi="Roboto"/>
          <w:b w:val="1"/>
          <w:color w:val="000000"/>
          <w:sz w:val="33"/>
          <w:szCs w:val="33"/>
        </w:rPr>
      </w:pPr>
      <w:bookmarkStart w:colFirst="0" w:colLast="0" w:name="_pmjo004pi3ht" w:id="11"/>
      <w:bookmarkEnd w:id="11"/>
      <w:r w:rsidDel="00000000" w:rsidR="00000000" w:rsidRPr="00000000">
        <w:rPr>
          <w:rFonts w:ascii="Roboto" w:cs="Roboto" w:eastAsia="Roboto" w:hAnsi="Roboto"/>
          <w:b w:val="1"/>
          <w:color w:val="000000"/>
          <w:sz w:val="33"/>
          <w:szCs w:val="33"/>
          <w:rtl w:val="0"/>
        </w:rPr>
        <w:t xml:space="preserve">3. Improved Writing Quality</w:t>
      </w:r>
    </w:p>
    <w:p w:rsidR="00000000" w:rsidDel="00000000" w:rsidP="00000000" w:rsidRDefault="00000000" w:rsidRPr="00000000" w14:paraId="00000015">
      <w:pPr>
        <w:pBdr>
          <w:top w:color="d9d9e3" w:space="0" w:sz="0" w:val="none"/>
          <w:left w:color="d9d9e3" w:space="0" w:sz="0" w:val="none"/>
          <w:bottom w:color="d9d9e3" w:space="0" w:sz="0" w:val="none"/>
          <w:right w:color="d9d9e3" w:space="0" w:sz="0" w:val="none"/>
          <w:between w:color="d9d9e3" w:space="0" w:sz="0" w:val="none"/>
        </w:pBdr>
        <w:shd w:fill="f7f7f8" w:val="clear"/>
        <w:spacing w:after="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PerfectEssayWriter.ai's AI essay writer leverages advanced language models and algorithms to ensure the production of high-quality essays. These tools help identify grammar and spelling errors, offer suggestions for sentence restructuring, and enhance overall readability. By employing AI-powered writing tools, writers can improve the coherence, clarity, and eloquence of their essays.</w:t>
      </w:r>
    </w:p>
    <w:p w:rsidR="00000000" w:rsidDel="00000000" w:rsidP="00000000" w:rsidRDefault="00000000" w:rsidRPr="00000000" w14:paraId="00000016">
      <w:pPr>
        <w:pStyle w:val="Heading2"/>
        <w:keepNext w:val="0"/>
        <w:keepLines w:val="0"/>
        <w:pBdr>
          <w:top w:color="d9d9e3" w:space="0" w:sz="0" w:val="none"/>
          <w:left w:color="d9d9e3" w:space="0" w:sz="0" w:val="none"/>
          <w:bottom w:color="d9d9e3" w:space="0" w:sz="0" w:val="none"/>
          <w:right w:color="d9d9e3" w:space="0" w:sz="0" w:val="none"/>
          <w:between w:color="d9d9e3" w:space="0" w:sz="0" w:val="none"/>
        </w:pBdr>
        <w:shd w:fill="f7f7f8" w:val="clear"/>
        <w:spacing w:after="80" w:line="319.9992" w:lineRule="auto"/>
        <w:rPr>
          <w:rFonts w:ascii="Roboto" w:cs="Roboto" w:eastAsia="Roboto" w:hAnsi="Roboto"/>
          <w:b w:val="1"/>
          <w:sz w:val="34"/>
          <w:szCs w:val="34"/>
        </w:rPr>
      </w:pPr>
      <w:bookmarkStart w:colFirst="0" w:colLast="0" w:name="_wr0e0oymhq63" w:id="12"/>
      <w:bookmarkEnd w:id="12"/>
      <w:r w:rsidDel="00000000" w:rsidR="00000000" w:rsidRPr="00000000">
        <w:rPr>
          <w:rtl w:val="0"/>
        </w:rPr>
      </w:r>
    </w:p>
    <w:p w:rsidR="00000000" w:rsidDel="00000000" w:rsidP="00000000" w:rsidRDefault="00000000" w:rsidRPr="00000000" w14:paraId="00000017">
      <w:pPr>
        <w:pStyle w:val="Heading2"/>
        <w:keepNext w:val="0"/>
        <w:keepLines w:val="0"/>
        <w:pBdr>
          <w:top w:color="d9d9e3" w:space="0" w:sz="0" w:val="none"/>
          <w:left w:color="d9d9e3" w:space="0" w:sz="0" w:val="none"/>
          <w:bottom w:color="d9d9e3" w:space="0" w:sz="0" w:val="none"/>
          <w:right w:color="d9d9e3" w:space="0" w:sz="0" w:val="none"/>
          <w:between w:color="d9d9e3" w:space="0" w:sz="0" w:val="none"/>
        </w:pBdr>
        <w:shd w:fill="f7f7f8" w:val="clear"/>
        <w:spacing w:after="80" w:line="319.9992" w:lineRule="auto"/>
        <w:rPr>
          <w:rFonts w:ascii="Roboto" w:cs="Roboto" w:eastAsia="Roboto" w:hAnsi="Roboto"/>
          <w:b w:val="1"/>
          <w:sz w:val="34"/>
          <w:szCs w:val="34"/>
        </w:rPr>
      </w:pPr>
      <w:bookmarkStart w:colFirst="0" w:colLast="0" w:name="_tb6keqd0vmt" w:id="13"/>
      <w:bookmarkEnd w:id="13"/>
      <w:r w:rsidDel="00000000" w:rsidR="00000000" w:rsidRPr="00000000">
        <w:rPr>
          <w:rFonts w:ascii="Roboto" w:cs="Roboto" w:eastAsia="Roboto" w:hAnsi="Roboto"/>
          <w:b w:val="1"/>
          <w:sz w:val="34"/>
          <w:szCs w:val="34"/>
          <w:rtl w:val="0"/>
        </w:rPr>
        <w:t xml:space="preserve">Social Media and User Reviews</w:t>
      </w:r>
    </w:p>
    <w:p w:rsidR="00000000" w:rsidDel="00000000" w:rsidP="00000000" w:rsidRDefault="00000000" w:rsidRPr="00000000" w14:paraId="00000018">
      <w:pPr>
        <w:pBdr>
          <w:top w:color="d9d9e3" w:space="0" w:sz="0" w:val="none"/>
          <w:left w:color="d9d9e3" w:space="0" w:sz="0" w:val="none"/>
          <w:bottom w:color="d9d9e3" w:space="0" w:sz="0" w:val="none"/>
          <w:right w:color="d9d9e3" w:space="0" w:sz="0" w:val="none"/>
          <w:between w:color="d9d9e3" w:space="0" w:sz="0" w:val="none"/>
        </w:pBdr>
        <w:shd w:fill="f7f7f8" w:val="clear"/>
        <w:spacing w:after="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PerfectEssayWriter.ai has garnered a positive reputation among users, as reflected in its social media presence and user reviews. The platform has an active subreddit at</w:t>
      </w:r>
      <w:hyperlink r:id="rId9">
        <w:r w:rsidDel="00000000" w:rsidR="00000000" w:rsidRPr="00000000">
          <w:rPr>
            <w:rFonts w:ascii="Roboto" w:cs="Roboto" w:eastAsia="Roboto" w:hAnsi="Roboto"/>
            <w:color w:val="374151"/>
            <w:sz w:val="24"/>
            <w:szCs w:val="24"/>
            <w:rtl w:val="0"/>
          </w:rPr>
          <w:t xml:space="preserve"> </w:t>
        </w:r>
      </w:hyperlink>
      <w:hyperlink r:id="rId10">
        <w:r w:rsidDel="00000000" w:rsidR="00000000" w:rsidRPr="00000000">
          <w:rPr>
            <w:rFonts w:ascii="Roboto" w:cs="Roboto" w:eastAsia="Roboto" w:hAnsi="Roboto"/>
            <w:color w:val="1155cc"/>
            <w:sz w:val="24"/>
            <w:szCs w:val="24"/>
            <w:u w:val="single"/>
            <w:rtl w:val="0"/>
          </w:rPr>
          <w:t xml:space="preserve">r/PerfectEssayWriterAI</w:t>
        </w:r>
      </w:hyperlink>
      <w:r w:rsidDel="00000000" w:rsidR="00000000" w:rsidRPr="00000000">
        <w:rPr>
          <w:rFonts w:ascii="Roboto" w:cs="Roboto" w:eastAsia="Roboto" w:hAnsi="Roboto"/>
          <w:color w:val="374151"/>
          <w:sz w:val="24"/>
          <w:szCs w:val="24"/>
          <w:rtl w:val="0"/>
        </w:rPr>
        <w:t xml:space="preserve"> where users engage in discussions and share their experiences. Additionally, the PerfectEssayWriter.ai Quora page (</w:t>
      </w:r>
      <w:hyperlink r:id="rId11">
        <w:r w:rsidDel="00000000" w:rsidR="00000000" w:rsidRPr="00000000">
          <w:rPr>
            <w:rFonts w:ascii="Roboto" w:cs="Roboto" w:eastAsia="Roboto" w:hAnsi="Roboto"/>
            <w:color w:val="1155cc"/>
            <w:sz w:val="24"/>
            <w:szCs w:val="24"/>
            <w:u w:val="single"/>
            <w:rtl w:val="0"/>
          </w:rPr>
          <w:t xml:space="preserve">PerfectEssayWriter.ai on Quora</w:t>
        </w:r>
      </w:hyperlink>
      <w:r w:rsidDel="00000000" w:rsidR="00000000" w:rsidRPr="00000000">
        <w:rPr>
          <w:rFonts w:ascii="Roboto" w:cs="Roboto" w:eastAsia="Roboto" w:hAnsi="Roboto"/>
          <w:color w:val="374151"/>
          <w:sz w:val="24"/>
          <w:szCs w:val="24"/>
          <w:rtl w:val="0"/>
        </w:rPr>
        <w:t xml:space="preserve">) provides valuable insights into the platform's capabilities. For more in-depth reviews, potential users can visit trusted review sites such as</w:t>
      </w:r>
      <w:hyperlink r:id="rId12">
        <w:r w:rsidDel="00000000" w:rsidR="00000000" w:rsidRPr="00000000">
          <w:rPr>
            <w:rFonts w:ascii="Roboto" w:cs="Roboto" w:eastAsia="Roboto" w:hAnsi="Roboto"/>
            <w:color w:val="374151"/>
            <w:sz w:val="24"/>
            <w:szCs w:val="24"/>
            <w:rtl w:val="0"/>
          </w:rPr>
          <w:t xml:space="preserve"> </w:t>
        </w:r>
      </w:hyperlink>
      <w:hyperlink r:id="rId13">
        <w:r w:rsidDel="00000000" w:rsidR="00000000" w:rsidRPr="00000000">
          <w:rPr>
            <w:rFonts w:ascii="Roboto" w:cs="Roboto" w:eastAsia="Roboto" w:hAnsi="Roboto"/>
            <w:color w:val="1155cc"/>
            <w:sz w:val="24"/>
            <w:szCs w:val="24"/>
            <w:u w:val="single"/>
            <w:rtl w:val="0"/>
          </w:rPr>
          <w:t xml:space="preserve">Sitejabber</w:t>
        </w:r>
      </w:hyperlink>
      <w:r w:rsidDel="00000000" w:rsidR="00000000" w:rsidRPr="00000000">
        <w:rPr>
          <w:rFonts w:ascii="Roboto" w:cs="Roboto" w:eastAsia="Roboto" w:hAnsi="Roboto"/>
          <w:color w:val="374151"/>
          <w:sz w:val="24"/>
          <w:szCs w:val="24"/>
          <w:rtl w:val="0"/>
        </w:rPr>
        <w:t xml:space="preserve">,</w:t>
      </w:r>
      <w:hyperlink r:id="rId14">
        <w:r w:rsidDel="00000000" w:rsidR="00000000" w:rsidRPr="00000000">
          <w:rPr>
            <w:rFonts w:ascii="Roboto" w:cs="Roboto" w:eastAsia="Roboto" w:hAnsi="Roboto"/>
            <w:color w:val="374151"/>
            <w:sz w:val="24"/>
            <w:szCs w:val="24"/>
            <w:rtl w:val="0"/>
          </w:rPr>
          <w:t xml:space="preserve"> </w:t>
        </w:r>
      </w:hyperlink>
      <w:hyperlink r:id="rId15">
        <w:r w:rsidDel="00000000" w:rsidR="00000000" w:rsidRPr="00000000">
          <w:rPr>
            <w:rFonts w:ascii="Roboto" w:cs="Roboto" w:eastAsia="Roboto" w:hAnsi="Roboto"/>
            <w:color w:val="1155cc"/>
            <w:sz w:val="24"/>
            <w:szCs w:val="24"/>
            <w:u w:val="single"/>
            <w:rtl w:val="0"/>
          </w:rPr>
          <w:t xml:space="preserve">Reviews.io</w:t>
        </w:r>
      </w:hyperlink>
      <w:r w:rsidDel="00000000" w:rsidR="00000000" w:rsidRPr="00000000">
        <w:rPr>
          <w:rFonts w:ascii="Roboto" w:cs="Roboto" w:eastAsia="Roboto" w:hAnsi="Roboto"/>
          <w:color w:val="374151"/>
          <w:sz w:val="24"/>
          <w:szCs w:val="24"/>
          <w:rtl w:val="0"/>
        </w:rPr>
        <w:t xml:space="preserve">,</w:t>
      </w:r>
      <w:hyperlink r:id="rId16">
        <w:r w:rsidDel="00000000" w:rsidR="00000000" w:rsidRPr="00000000">
          <w:rPr>
            <w:rFonts w:ascii="Roboto" w:cs="Roboto" w:eastAsia="Roboto" w:hAnsi="Roboto"/>
            <w:color w:val="374151"/>
            <w:sz w:val="24"/>
            <w:szCs w:val="24"/>
            <w:rtl w:val="0"/>
          </w:rPr>
          <w:t xml:space="preserve"> </w:t>
        </w:r>
      </w:hyperlink>
      <w:hyperlink r:id="rId17">
        <w:r w:rsidDel="00000000" w:rsidR="00000000" w:rsidRPr="00000000">
          <w:rPr>
            <w:rFonts w:ascii="Roboto" w:cs="Roboto" w:eastAsia="Roboto" w:hAnsi="Roboto"/>
            <w:color w:val="1155cc"/>
            <w:sz w:val="24"/>
            <w:szCs w:val="24"/>
            <w:u w:val="single"/>
            <w:rtl w:val="0"/>
          </w:rPr>
          <w:t xml:space="preserve">ResellerRatings</w:t>
        </w:r>
      </w:hyperlink>
      <w:r w:rsidDel="00000000" w:rsidR="00000000" w:rsidRPr="00000000">
        <w:rPr>
          <w:rFonts w:ascii="Roboto" w:cs="Roboto" w:eastAsia="Roboto" w:hAnsi="Roboto"/>
          <w:color w:val="374151"/>
          <w:sz w:val="24"/>
          <w:szCs w:val="24"/>
          <w:rtl w:val="0"/>
        </w:rPr>
        <w:t xml:space="preserve">,</w:t>
      </w:r>
      <w:hyperlink r:id="rId18">
        <w:r w:rsidDel="00000000" w:rsidR="00000000" w:rsidRPr="00000000">
          <w:rPr>
            <w:rFonts w:ascii="Roboto" w:cs="Roboto" w:eastAsia="Roboto" w:hAnsi="Roboto"/>
            <w:color w:val="374151"/>
            <w:sz w:val="24"/>
            <w:szCs w:val="24"/>
            <w:rtl w:val="0"/>
          </w:rPr>
          <w:t xml:space="preserve"> </w:t>
        </w:r>
      </w:hyperlink>
      <w:hyperlink r:id="rId19">
        <w:r w:rsidDel="00000000" w:rsidR="00000000" w:rsidRPr="00000000">
          <w:rPr>
            <w:rFonts w:ascii="Roboto" w:cs="Roboto" w:eastAsia="Roboto" w:hAnsi="Roboto"/>
            <w:color w:val="1155cc"/>
            <w:sz w:val="24"/>
            <w:szCs w:val="24"/>
            <w:u w:val="single"/>
            <w:rtl w:val="0"/>
          </w:rPr>
          <w:t xml:space="preserve">SourceForge</w:t>
        </w:r>
      </w:hyperlink>
      <w:r w:rsidDel="00000000" w:rsidR="00000000" w:rsidRPr="00000000">
        <w:rPr>
          <w:rFonts w:ascii="Roboto" w:cs="Roboto" w:eastAsia="Roboto" w:hAnsi="Roboto"/>
          <w:color w:val="374151"/>
          <w:sz w:val="24"/>
          <w:szCs w:val="24"/>
          <w:rtl w:val="0"/>
        </w:rPr>
        <w:t xml:space="preserve">, and</w:t>
      </w:r>
      <w:hyperlink r:id="rId20">
        <w:r w:rsidDel="00000000" w:rsidR="00000000" w:rsidRPr="00000000">
          <w:rPr>
            <w:rFonts w:ascii="Roboto" w:cs="Roboto" w:eastAsia="Roboto" w:hAnsi="Roboto"/>
            <w:color w:val="374151"/>
            <w:sz w:val="24"/>
            <w:szCs w:val="24"/>
            <w:rtl w:val="0"/>
          </w:rPr>
          <w:t xml:space="preserve"> </w:t>
        </w:r>
      </w:hyperlink>
      <w:hyperlink r:id="rId21">
        <w:r w:rsidDel="00000000" w:rsidR="00000000" w:rsidRPr="00000000">
          <w:rPr>
            <w:rFonts w:ascii="Roboto" w:cs="Roboto" w:eastAsia="Roboto" w:hAnsi="Roboto"/>
            <w:color w:val="1155cc"/>
            <w:sz w:val="24"/>
            <w:szCs w:val="24"/>
            <w:u w:val="single"/>
            <w:rtl w:val="0"/>
          </w:rPr>
          <w:t xml:space="preserve">ProvenExpert</w:t>
        </w:r>
      </w:hyperlink>
      <w:r w:rsidDel="00000000" w:rsidR="00000000" w:rsidRPr="00000000">
        <w:rPr>
          <w:rFonts w:ascii="Roboto" w:cs="Roboto" w:eastAsia="Roboto" w:hAnsi="Roboto"/>
          <w:color w:val="374151"/>
          <w:sz w:val="24"/>
          <w:szCs w:val="24"/>
          <w:rtl w:val="0"/>
        </w:rPr>
        <w:t xml:space="preserve">.</w:t>
      </w:r>
    </w:p>
    <w:p w:rsidR="00000000" w:rsidDel="00000000" w:rsidP="00000000" w:rsidRDefault="00000000" w:rsidRPr="00000000" w14:paraId="00000019">
      <w:pPr>
        <w:pStyle w:val="Heading2"/>
        <w:keepNext w:val="0"/>
        <w:keepLines w:val="0"/>
        <w:pBdr>
          <w:top w:color="d9d9e3" w:space="0" w:sz="0" w:val="none"/>
          <w:left w:color="d9d9e3" w:space="0" w:sz="0" w:val="none"/>
          <w:bottom w:color="d9d9e3" w:space="0" w:sz="0" w:val="none"/>
          <w:right w:color="d9d9e3" w:space="0" w:sz="0" w:val="none"/>
          <w:between w:color="d9d9e3" w:space="0" w:sz="0" w:val="none"/>
        </w:pBdr>
        <w:shd w:fill="f7f7f8" w:val="clear"/>
        <w:spacing w:after="80" w:line="319.9992" w:lineRule="auto"/>
        <w:rPr>
          <w:rFonts w:ascii="Roboto" w:cs="Roboto" w:eastAsia="Roboto" w:hAnsi="Roboto"/>
          <w:b w:val="1"/>
          <w:sz w:val="34"/>
          <w:szCs w:val="34"/>
        </w:rPr>
      </w:pPr>
      <w:bookmarkStart w:colFirst="0" w:colLast="0" w:name="_jzpopg1t27xg" w:id="14"/>
      <w:bookmarkEnd w:id="14"/>
      <w:r w:rsidDel="00000000" w:rsidR="00000000" w:rsidRPr="00000000">
        <w:rPr>
          <w:rtl w:val="0"/>
        </w:rPr>
      </w:r>
    </w:p>
    <w:p w:rsidR="00000000" w:rsidDel="00000000" w:rsidP="00000000" w:rsidRDefault="00000000" w:rsidRPr="00000000" w14:paraId="0000001A">
      <w:pPr>
        <w:pStyle w:val="Heading2"/>
        <w:keepNext w:val="0"/>
        <w:keepLines w:val="0"/>
        <w:pBdr>
          <w:top w:color="d9d9e3" w:space="0" w:sz="0" w:val="none"/>
          <w:left w:color="d9d9e3" w:space="0" w:sz="0" w:val="none"/>
          <w:bottom w:color="d9d9e3" w:space="0" w:sz="0" w:val="none"/>
          <w:right w:color="d9d9e3" w:space="0" w:sz="0" w:val="none"/>
          <w:between w:color="d9d9e3" w:space="0" w:sz="0" w:val="none"/>
        </w:pBdr>
        <w:shd w:fill="f7f7f8" w:val="clear"/>
        <w:spacing w:after="80" w:line="319.9992" w:lineRule="auto"/>
        <w:rPr>
          <w:rFonts w:ascii="Roboto" w:cs="Roboto" w:eastAsia="Roboto" w:hAnsi="Roboto"/>
          <w:b w:val="1"/>
          <w:sz w:val="34"/>
          <w:szCs w:val="34"/>
        </w:rPr>
      </w:pPr>
      <w:bookmarkStart w:colFirst="0" w:colLast="0" w:name="_a310qpl50efd" w:id="15"/>
      <w:bookmarkEnd w:id="15"/>
      <w:r w:rsidDel="00000000" w:rsidR="00000000" w:rsidRPr="00000000">
        <w:rPr>
          <w:rFonts w:ascii="Roboto" w:cs="Roboto" w:eastAsia="Roboto" w:hAnsi="Roboto"/>
          <w:b w:val="1"/>
          <w:sz w:val="34"/>
          <w:szCs w:val="34"/>
          <w:rtl w:val="0"/>
        </w:rPr>
        <w:t xml:space="preserve">News Mentions</w:t>
      </w:r>
    </w:p>
    <w:p w:rsidR="00000000" w:rsidDel="00000000" w:rsidP="00000000" w:rsidRDefault="00000000" w:rsidRPr="00000000" w14:paraId="0000001B">
      <w:pPr>
        <w:pBdr>
          <w:top w:color="d9d9e3" w:space="0" w:sz="0" w:val="none"/>
          <w:left w:color="d9d9e3" w:space="0" w:sz="0" w:val="none"/>
          <w:bottom w:color="d9d9e3" w:space="0" w:sz="0" w:val="none"/>
          <w:right w:color="d9d9e3" w:space="0" w:sz="0" w:val="none"/>
          <w:between w:color="d9d9e3" w:space="0" w:sz="0" w:val="none"/>
        </w:pBdr>
        <w:shd w:fill="f7f7f8" w:val="clear"/>
        <w:spacing w:after="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PerfectEssayWriter.ai has also received notable coverage in news outlets, highlighting its advancements in the AI-powered content generation landscape. News articles on</w:t>
      </w:r>
      <w:hyperlink r:id="rId22">
        <w:r w:rsidDel="00000000" w:rsidR="00000000" w:rsidRPr="00000000">
          <w:rPr>
            <w:rFonts w:ascii="Roboto" w:cs="Roboto" w:eastAsia="Roboto" w:hAnsi="Roboto"/>
            <w:color w:val="374151"/>
            <w:sz w:val="24"/>
            <w:szCs w:val="24"/>
            <w:rtl w:val="0"/>
          </w:rPr>
          <w:t xml:space="preserve"> </w:t>
        </w:r>
      </w:hyperlink>
      <w:hyperlink r:id="rId23">
        <w:r w:rsidDel="00000000" w:rsidR="00000000" w:rsidRPr="00000000">
          <w:rPr>
            <w:rFonts w:ascii="Roboto" w:cs="Roboto" w:eastAsia="Roboto" w:hAnsi="Roboto"/>
            <w:color w:val="1155cc"/>
            <w:sz w:val="24"/>
            <w:szCs w:val="24"/>
            <w:u w:val="single"/>
            <w:rtl w:val="0"/>
          </w:rPr>
          <w:t xml:space="preserve">NewsDirect</w:t>
        </w:r>
      </w:hyperlink>
      <w:r w:rsidDel="00000000" w:rsidR="00000000" w:rsidRPr="00000000">
        <w:rPr>
          <w:rFonts w:ascii="Roboto" w:cs="Roboto" w:eastAsia="Roboto" w:hAnsi="Roboto"/>
          <w:color w:val="374151"/>
          <w:sz w:val="24"/>
          <w:szCs w:val="24"/>
          <w:rtl w:val="0"/>
        </w:rPr>
        <w:t xml:space="preserve">,</w:t>
      </w:r>
      <w:hyperlink r:id="rId24">
        <w:r w:rsidDel="00000000" w:rsidR="00000000" w:rsidRPr="00000000">
          <w:rPr>
            <w:rFonts w:ascii="Roboto" w:cs="Roboto" w:eastAsia="Roboto" w:hAnsi="Roboto"/>
            <w:color w:val="374151"/>
            <w:sz w:val="24"/>
            <w:szCs w:val="24"/>
            <w:rtl w:val="0"/>
          </w:rPr>
          <w:t xml:space="preserve"> </w:t>
        </w:r>
      </w:hyperlink>
      <w:hyperlink r:id="rId25">
        <w:r w:rsidDel="00000000" w:rsidR="00000000" w:rsidRPr="00000000">
          <w:rPr>
            <w:rFonts w:ascii="Roboto" w:cs="Roboto" w:eastAsia="Roboto" w:hAnsi="Roboto"/>
            <w:color w:val="1155cc"/>
            <w:sz w:val="24"/>
            <w:szCs w:val="24"/>
            <w:u w:val="single"/>
            <w:rtl w:val="0"/>
          </w:rPr>
          <w:t xml:space="preserve">Yahoo Finance</w:t>
        </w:r>
      </w:hyperlink>
      <w:r w:rsidDel="00000000" w:rsidR="00000000" w:rsidRPr="00000000">
        <w:rPr>
          <w:rFonts w:ascii="Roboto" w:cs="Roboto" w:eastAsia="Roboto" w:hAnsi="Roboto"/>
          <w:color w:val="374151"/>
          <w:sz w:val="24"/>
          <w:szCs w:val="24"/>
          <w:rtl w:val="0"/>
        </w:rPr>
        <w:t xml:space="preserve">, and</w:t>
      </w:r>
      <w:hyperlink r:id="rId26">
        <w:r w:rsidDel="00000000" w:rsidR="00000000" w:rsidRPr="00000000">
          <w:rPr>
            <w:rFonts w:ascii="Roboto" w:cs="Roboto" w:eastAsia="Roboto" w:hAnsi="Roboto"/>
            <w:color w:val="374151"/>
            <w:sz w:val="24"/>
            <w:szCs w:val="24"/>
            <w:rtl w:val="0"/>
          </w:rPr>
          <w:t xml:space="preserve"> </w:t>
        </w:r>
      </w:hyperlink>
      <w:hyperlink r:id="rId27">
        <w:r w:rsidDel="00000000" w:rsidR="00000000" w:rsidRPr="00000000">
          <w:rPr>
            <w:rFonts w:ascii="Roboto" w:cs="Roboto" w:eastAsia="Roboto" w:hAnsi="Roboto"/>
            <w:color w:val="1155cc"/>
            <w:sz w:val="24"/>
            <w:szCs w:val="24"/>
            <w:u w:val="single"/>
            <w:rtl w:val="0"/>
          </w:rPr>
          <w:t xml:space="preserve">TechBullion</w:t>
        </w:r>
      </w:hyperlink>
      <w:r w:rsidDel="00000000" w:rsidR="00000000" w:rsidRPr="00000000">
        <w:rPr>
          <w:rFonts w:ascii="Roboto" w:cs="Roboto" w:eastAsia="Roboto" w:hAnsi="Roboto"/>
          <w:color w:val="374151"/>
          <w:sz w:val="24"/>
          <w:szCs w:val="24"/>
          <w:rtl w:val="0"/>
        </w:rPr>
        <w:t xml:space="preserve"> provide comprehensive insights into PerfectEssayWriter.ai's capabilities and its superiority over other AI writing tools.</w:t>
      </w:r>
    </w:p>
    <w:p w:rsidR="00000000" w:rsidDel="00000000" w:rsidP="00000000" w:rsidRDefault="00000000" w:rsidRPr="00000000" w14:paraId="0000001C">
      <w:pPr>
        <w:pBdr>
          <w:top w:color="d9d9e3" w:space="0" w:sz="0" w:val="none"/>
          <w:left w:color="d9d9e3" w:space="0" w:sz="0" w:val="none"/>
          <w:bottom w:color="d9d9e3" w:space="0" w:sz="0" w:val="none"/>
          <w:right w:color="d9d9e3" w:space="0" w:sz="0" w:val="none"/>
          <w:between w:color="d9d9e3" w:space="0" w:sz="0" w:val="none"/>
        </w:pBdr>
        <w:shd w:fill="f7f7f8" w:val="clear"/>
        <w:spacing w:after="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Pr>
        <w:drawing>
          <wp:inline distB="114300" distT="114300" distL="114300" distR="114300">
            <wp:extent cx="5943600" cy="5943600"/>
            <wp:effectExtent b="0" l="0" r="0" t="0"/>
            <wp:docPr id="1" name="image1.png"/>
            <a:graphic>
              <a:graphicData uri="http://schemas.openxmlformats.org/drawingml/2006/picture">
                <pic:pic>
                  <pic:nvPicPr>
                    <pic:cNvPr id="0" name="image1.png"/>
                    <pic:cNvPicPr preferRelativeResize="0"/>
                  </pic:nvPicPr>
                  <pic:blipFill>
                    <a:blip r:embed="rId28"/>
                    <a:srcRect b="0" l="0" r="0" t="0"/>
                    <a:stretch>
                      <a:fillRect/>
                    </a:stretch>
                  </pic:blipFill>
                  <pic:spPr>
                    <a:xfrm>
                      <a:off x="0" y="0"/>
                      <a:ext cx="5943600" cy="594360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pBdr>
          <w:top w:color="d9d9e3" w:space="0" w:sz="0" w:val="none"/>
          <w:left w:color="d9d9e3" w:space="0" w:sz="0" w:val="none"/>
          <w:bottom w:color="d9d9e3" w:space="0" w:sz="0" w:val="none"/>
          <w:right w:color="d9d9e3" w:space="0" w:sz="0" w:val="none"/>
          <w:between w:color="d9d9e3" w:space="0" w:sz="0" w:val="none"/>
        </w:pBdr>
        <w:shd w:fill="f7f7f8" w:val="clear"/>
        <w:spacing w:after="300" w:lineRule="auto"/>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1E">
      <w:pPr>
        <w:pBdr>
          <w:top w:color="d9d9e3" w:space="0" w:sz="0" w:val="none"/>
          <w:left w:color="d9d9e3" w:space="0" w:sz="0" w:val="none"/>
          <w:bottom w:color="d9d9e3" w:space="0" w:sz="0" w:val="none"/>
          <w:right w:color="d9d9e3" w:space="0" w:sz="0" w:val="none"/>
          <w:between w:color="d9d9e3" w:space="0" w:sz="0" w:val="none"/>
        </w:pBdr>
        <w:shd w:fill="f7f7f8" w:val="clear"/>
        <w:spacing w:after="300" w:lineRule="auto"/>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1F">
      <w:pPr>
        <w:pStyle w:val="Heading2"/>
        <w:keepNext w:val="0"/>
        <w:keepLines w:val="0"/>
        <w:pBdr>
          <w:top w:color="d9d9e3" w:space="0" w:sz="0" w:val="none"/>
          <w:left w:color="d9d9e3" w:space="0" w:sz="0" w:val="none"/>
          <w:bottom w:color="d9d9e3" w:space="0" w:sz="0" w:val="none"/>
          <w:right w:color="d9d9e3" w:space="0" w:sz="0" w:val="none"/>
          <w:between w:color="d9d9e3" w:space="0" w:sz="0" w:val="none"/>
        </w:pBdr>
        <w:shd w:fill="f7f7f8" w:val="clear"/>
        <w:spacing w:after="80" w:line="319.9992" w:lineRule="auto"/>
        <w:rPr>
          <w:rFonts w:ascii="Roboto" w:cs="Roboto" w:eastAsia="Roboto" w:hAnsi="Roboto"/>
          <w:b w:val="1"/>
          <w:sz w:val="34"/>
          <w:szCs w:val="34"/>
        </w:rPr>
      </w:pPr>
      <w:bookmarkStart w:colFirst="0" w:colLast="0" w:name="_46yv6ek8r4qx" w:id="16"/>
      <w:bookmarkEnd w:id="16"/>
      <w:r w:rsidDel="00000000" w:rsidR="00000000" w:rsidRPr="00000000">
        <w:rPr>
          <w:rFonts w:ascii="Roboto" w:cs="Roboto" w:eastAsia="Roboto" w:hAnsi="Roboto"/>
          <w:b w:val="1"/>
          <w:sz w:val="34"/>
          <w:szCs w:val="34"/>
          <w:rtl w:val="0"/>
        </w:rPr>
        <w:t xml:space="preserve">Conclusion</w:t>
      </w:r>
    </w:p>
    <w:p w:rsidR="00000000" w:rsidDel="00000000" w:rsidP="00000000" w:rsidRDefault="00000000" w:rsidRPr="00000000" w14:paraId="00000020">
      <w:pPr>
        <w:pBdr>
          <w:top w:color="d9d9e3" w:space="0" w:sz="0" w:val="none"/>
          <w:left w:color="d9d9e3" w:space="0" w:sz="0" w:val="none"/>
          <w:bottom w:color="d9d9e3" w:space="0" w:sz="0" w:val="none"/>
          <w:right w:color="d9d9e3" w:space="0" w:sz="0" w:val="none"/>
          <w:between w:color="d9d9e3" w:space="0" w:sz="0" w:val="none"/>
        </w:pBdr>
        <w:shd w:fill="f7f7f8" w:val="clear"/>
        <w:spacing w:after="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As we venture into the future of essay writing, </w:t>
      </w:r>
      <w:hyperlink r:id="rId29">
        <w:r w:rsidDel="00000000" w:rsidR="00000000" w:rsidRPr="00000000">
          <w:rPr>
            <w:rFonts w:ascii="Roboto" w:cs="Roboto" w:eastAsia="Roboto" w:hAnsi="Roboto"/>
            <w:color w:val="1155cc"/>
            <w:sz w:val="24"/>
            <w:szCs w:val="24"/>
            <w:u w:val="single"/>
            <w:rtl w:val="0"/>
          </w:rPr>
          <w:t xml:space="preserve">essay writer ai</w:t>
        </w:r>
      </w:hyperlink>
      <w:r w:rsidDel="00000000" w:rsidR="00000000" w:rsidRPr="00000000">
        <w:rPr>
          <w:rFonts w:ascii="Roboto" w:cs="Roboto" w:eastAsia="Roboto" w:hAnsi="Roboto"/>
          <w:color w:val="374151"/>
          <w:sz w:val="24"/>
          <w:szCs w:val="24"/>
          <w:rtl w:val="0"/>
        </w:rPr>
        <w:t xml:space="preserve"> is poised to play a significant role. This tool offers unparalleled assistance, empowering writers with time efficiency, enhanced creativity, and improved writing quality. With its advanced algorithms and user-friendly interfaces, AI-powered writing tool is reshaping the writing landscape, making essay composition more accessible, efficient, and enjoyable. Embrace the future of essay writing by harnessing the capabilities of AI-powered writing tools like PerfectEssayWriter.ai, and experience the transformative impact they can have on your writing journey.</w:t>
      </w:r>
    </w:p>
    <w:p w:rsidR="00000000" w:rsidDel="00000000" w:rsidP="00000000" w:rsidRDefault="00000000" w:rsidRPr="00000000" w14:paraId="0000002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provenexpert.com/perfectessaywriterai/" TargetMode="External"/><Relationship Id="rId22" Type="http://schemas.openxmlformats.org/officeDocument/2006/relationships/hyperlink" Target="https://newsdirect.com/news/3-best-ai-essay-writer-tools-in-2023-reviewed-232212863" TargetMode="External"/><Relationship Id="rId21" Type="http://schemas.openxmlformats.org/officeDocument/2006/relationships/hyperlink" Target="https://www.provenexpert.com/perfectessaywriterai/" TargetMode="External"/><Relationship Id="rId24" Type="http://schemas.openxmlformats.org/officeDocument/2006/relationships/hyperlink" Target="https://finance.yahoo.com/news/3-best-ai-essay-writer-094815658.html" TargetMode="External"/><Relationship Id="rId23" Type="http://schemas.openxmlformats.org/officeDocument/2006/relationships/hyperlink" Target="https://newsdirect.com/news/3-best-ai-essay-writer-tools-in-2023-reviewed-23221286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eddit.com/r/PerfectEssayWriterAI/" TargetMode="External"/><Relationship Id="rId26" Type="http://schemas.openxmlformats.org/officeDocument/2006/relationships/hyperlink" Target="https://techbullion.com/perfectessaywriter-ai-beats-chatgpt-the-ultimate-ai-content-generation-war/" TargetMode="External"/><Relationship Id="rId25" Type="http://schemas.openxmlformats.org/officeDocument/2006/relationships/hyperlink" Target="https://finance.yahoo.com/news/3-best-ai-essay-writer-094815658.html" TargetMode="External"/><Relationship Id="rId28" Type="http://schemas.openxmlformats.org/officeDocument/2006/relationships/image" Target="media/image1.png"/><Relationship Id="rId27" Type="http://schemas.openxmlformats.org/officeDocument/2006/relationships/hyperlink" Target="https://techbullion.com/perfectessaywriter-ai-beats-chatgpt-the-ultimate-ai-content-generation-war/" TargetMode="External"/><Relationship Id="rId5" Type="http://schemas.openxmlformats.org/officeDocument/2006/relationships/styles" Target="styles.xml"/><Relationship Id="rId6" Type="http://schemas.openxmlformats.org/officeDocument/2006/relationships/hyperlink" Target="https://www.perfectessaywriter.ai/" TargetMode="External"/><Relationship Id="rId29" Type="http://schemas.openxmlformats.org/officeDocument/2006/relationships/hyperlink" Target="https://www.perfectessaywriter.ai/" TargetMode="External"/><Relationship Id="rId7" Type="http://schemas.openxmlformats.org/officeDocument/2006/relationships/image" Target="media/image2.jpg"/><Relationship Id="rId8" Type="http://schemas.openxmlformats.org/officeDocument/2006/relationships/hyperlink" Target="https://www.perfectessaywriter.ai/" TargetMode="External"/><Relationship Id="rId11" Type="http://schemas.openxmlformats.org/officeDocument/2006/relationships/hyperlink" Target="https://perfectessaywriterai.quora.com/" TargetMode="External"/><Relationship Id="rId10" Type="http://schemas.openxmlformats.org/officeDocument/2006/relationships/hyperlink" Target="https://www.reddit.com/r/PerfectEssayWriterAI/" TargetMode="External"/><Relationship Id="rId13" Type="http://schemas.openxmlformats.org/officeDocument/2006/relationships/hyperlink" Target="https://www.sitejabber.com/reviews/perfectessaywriter.ai" TargetMode="External"/><Relationship Id="rId12" Type="http://schemas.openxmlformats.org/officeDocument/2006/relationships/hyperlink" Target="https://www.sitejabber.com/reviews/perfectessaywriter.ai" TargetMode="External"/><Relationship Id="rId15" Type="http://schemas.openxmlformats.org/officeDocument/2006/relationships/hyperlink" Target="https://www.reviews.io/company-reviews/store/www.perfectessaywriter.ai-wwkarpm" TargetMode="External"/><Relationship Id="rId14" Type="http://schemas.openxmlformats.org/officeDocument/2006/relationships/hyperlink" Target="https://www.reviews.io/company-reviews/store/www.perfectessaywriter.ai-wwkarpm" TargetMode="External"/><Relationship Id="rId17" Type="http://schemas.openxmlformats.org/officeDocument/2006/relationships/hyperlink" Target="https://www.resellerratings.com/store/PerfectEssayWriter_AI" TargetMode="External"/><Relationship Id="rId16" Type="http://schemas.openxmlformats.org/officeDocument/2006/relationships/hyperlink" Target="https://www.resellerratings.com/store/PerfectEssayWriter_AI" TargetMode="External"/><Relationship Id="rId19" Type="http://schemas.openxmlformats.org/officeDocument/2006/relationships/hyperlink" Target="https://sourceforge.net/software/product/PerfectEssayWriter.ai/" TargetMode="External"/><Relationship Id="rId18" Type="http://schemas.openxmlformats.org/officeDocument/2006/relationships/hyperlink" Target="https://sourceforge.net/software/product/PerfectEssayWriter.a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