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22" w:rsidRPr="008C1FBD" w:rsidRDefault="00E60A91">
      <w:pPr>
        <w:rPr>
          <w:b/>
        </w:rPr>
      </w:pPr>
      <w:r w:rsidRPr="008C1FBD">
        <w:rPr>
          <w:b/>
        </w:rPr>
        <w:t>Update 1: Edu</w:t>
      </w:r>
      <w:r w:rsidR="00402A22" w:rsidRPr="008C1FBD">
        <w:rPr>
          <w:b/>
        </w:rPr>
        <w:t>Voice Episode “What’s New in Vietnam’s New National Curriculum</w:t>
      </w:r>
    </w:p>
    <w:p w:rsidR="00402A22" w:rsidRDefault="00402A22">
      <w:r>
        <w:t xml:space="preserve">(source: </w:t>
      </w:r>
      <w:hyperlink r:id="rId4" w:history="1">
        <w:r w:rsidRPr="00DA31D3">
          <w:rPr>
            <w:rStyle w:val="Hyperlink"/>
          </w:rPr>
          <w:t>https://www.iegconsulting.vn/post/vietnam-s-new-national-curriculum-part-1-what-s-new</w:t>
        </w:r>
      </w:hyperlink>
      <w:r>
        <w:t xml:space="preserve">) </w:t>
      </w:r>
    </w:p>
    <w:p w:rsidR="00BF734A" w:rsidRDefault="00402A22">
      <w:pPr>
        <w:rPr>
          <w:rStyle w:val="Emphasis"/>
          <w:rFonts w:cstheme="minorHAnsi"/>
          <w:i w:val="0"/>
          <w:color w:val="2A2A2A"/>
          <w:szCs w:val="26"/>
          <w:bdr w:val="none" w:sz="0" w:space="0" w:color="auto" w:frame="1"/>
          <w:shd w:val="clear" w:color="auto" w:fill="FFFFFF"/>
        </w:rPr>
      </w:pPr>
      <w:r>
        <w:t xml:space="preserve">Recently, I’ve read an interesting </w:t>
      </w:r>
      <w:r w:rsidR="00E60A91">
        <w:t>post</w:t>
      </w:r>
      <w:r>
        <w:t xml:space="preserve"> on </w:t>
      </w:r>
      <w:hyperlink r:id="rId5" w:history="1">
        <w:r w:rsidRPr="00DA31D3">
          <w:rPr>
            <w:rStyle w:val="Hyperlink"/>
          </w:rPr>
          <w:t>https://www.iegconsulting.vn/</w:t>
        </w:r>
      </w:hyperlink>
      <w:r>
        <w:t xml:space="preserve"> dated 2 Dec 2012. </w:t>
      </w:r>
      <w:r w:rsidR="00E60A91">
        <w:t xml:space="preserve">It’s an interview between EduVoice (with National Geographic) and Dr. Hieu Nguyen (CEO, IEG Consulting) and Dr. Nguyen Thanh Binh. They talked about how they view towards the new </w:t>
      </w:r>
      <w:r w:rsidR="007704D8" w:rsidRPr="007704D8">
        <w:rPr>
          <w:rStyle w:val="Emphasis"/>
          <w:rFonts w:cstheme="minorHAnsi"/>
          <w:i w:val="0"/>
          <w:color w:val="2A2A2A"/>
          <w:szCs w:val="26"/>
          <w:bdr w:val="none" w:sz="0" w:space="0" w:color="auto" w:frame="1"/>
          <w:shd w:val="clear" w:color="auto" w:fill="FFFFFF"/>
        </w:rPr>
        <w:t>design and roadmap of the new national curriculum of English</w:t>
      </w:r>
      <w:r w:rsidR="007704D8">
        <w:rPr>
          <w:rStyle w:val="Emphasis"/>
          <w:rFonts w:cstheme="minorHAnsi"/>
          <w:i w:val="0"/>
          <w:color w:val="2A2A2A"/>
          <w:szCs w:val="26"/>
          <w:bdr w:val="none" w:sz="0" w:space="0" w:color="auto" w:frame="1"/>
          <w:shd w:val="clear" w:color="auto" w:fill="FFFFFF"/>
        </w:rPr>
        <w:t xml:space="preserve">, the challenges </w:t>
      </w:r>
      <w:r w:rsidR="00AC0740">
        <w:rPr>
          <w:rStyle w:val="Emphasis"/>
          <w:rFonts w:cstheme="minorHAnsi"/>
          <w:i w:val="0"/>
          <w:color w:val="2A2A2A"/>
          <w:szCs w:val="26"/>
          <w:bdr w:val="none" w:sz="0" w:space="0" w:color="auto" w:frame="1"/>
          <w:shd w:val="clear" w:color="auto" w:fill="FFFFFF"/>
        </w:rPr>
        <w:t>presented to</w:t>
      </w:r>
      <w:r w:rsidR="007704D8">
        <w:rPr>
          <w:rStyle w:val="Emphasis"/>
          <w:rFonts w:cstheme="minorHAnsi"/>
          <w:i w:val="0"/>
          <w:color w:val="2A2A2A"/>
          <w:szCs w:val="26"/>
          <w:bdr w:val="none" w:sz="0" w:space="0" w:color="auto" w:frame="1"/>
          <w:shd w:val="clear" w:color="auto" w:fill="FFFFFF"/>
        </w:rPr>
        <w:t xml:space="preserve"> </w:t>
      </w:r>
      <w:r w:rsidR="00AC0740">
        <w:rPr>
          <w:rStyle w:val="Emphasis"/>
          <w:rFonts w:cstheme="minorHAnsi"/>
          <w:i w:val="0"/>
          <w:color w:val="2A2A2A"/>
          <w:szCs w:val="26"/>
          <w:bdr w:val="none" w:sz="0" w:space="0" w:color="auto" w:frame="1"/>
          <w:shd w:val="clear" w:color="auto" w:fill="FFFFFF"/>
        </w:rPr>
        <w:t xml:space="preserve">educational institutions and leaders across the country, potential impacts that the new curriculum have on teaching and learning quality from K-12 to college, and systematic measures that school leaders and teachers could employ to tackle the situation. </w:t>
      </w:r>
      <w:r w:rsidR="004C088D">
        <w:rPr>
          <w:rStyle w:val="Emphasis"/>
          <w:rFonts w:cstheme="minorHAnsi"/>
          <w:i w:val="0"/>
          <w:color w:val="2A2A2A"/>
          <w:szCs w:val="26"/>
          <w:bdr w:val="none" w:sz="0" w:space="0" w:color="auto" w:frame="1"/>
          <w:shd w:val="clear" w:color="auto" w:fill="FFFFFF"/>
        </w:rPr>
        <w:t>This post offers me a fresh perspective on the key changes in the new national curriculum of my country.</w:t>
      </w:r>
      <w:r w:rsidR="009146EF">
        <w:rPr>
          <w:rStyle w:val="Emphasis"/>
          <w:rFonts w:cstheme="minorHAnsi"/>
          <w:i w:val="0"/>
          <w:color w:val="2A2A2A"/>
          <w:szCs w:val="26"/>
          <w:bdr w:val="none" w:sz="0" w:space="0" w:color="auto" w:frame="1"/>
          <w:shd w:val="clear" w:color="auto" w:fill="FFFFFF"/>
        </w:rPr>
        <w:t xml:space="preserve"> During my 10-year teaching experience, I’ve been trying to put me outside the K-12 education because of my previous impression on anything that is related to the national program was that it restricted and demotivated teachers’ passion and happiness. In order to provide my students at a private center in HCMC the best support, I spent time doing research on the national English curriculum. I was quite disappointed about the English curriculum and teaching because students are still required to memorize a lot of complex grammar and vocabulary that has very little to do with their communication competencies</w:t>
      </w:r>
      <w:r w:rsidR="003D747A">
        <w:rPr>
          <w:rStyle w:val="Emphasis"/>
          <w:rFonts w:cstheme="minorHAnsi"/>
          <w:i w:val="0"/>
          <w:color w:val="2A2A2A"/>
          <w:szCs w:val="26"/>
          <w:bdr w:val="none" w:sz="0" w:space="0" w:color="auto" w:frame="1"/>
          <w:shd w:val="clear" w:color="auto" w:fill="FFFFFF"/>
        </w:rPr>
        <w:t>. Bearing this in mind, when I had a chance to work with a publis</w:t>
      </w:r>
      <w:bookmarkStart w:id="0" w:name="_GoBack"/>
      <w:bookmarkEnd w:id="0"/>
      <w:r w:rsidR="003D747A">
        <w:rPr>
          <w:rStyle w:val="Emphasis"/>
          <w:rFonts w:cstheme="minorHAnsi"/>
          <w:i w:val="0"/>
          <w:color w:val="2A2A2A"/>
          <w:szCs w:val="26"/>
          <w:bdr w:val="none" w:sz="0" w:space="0" w:color="auto" w:frame="1"/>
          <w:shd w:val="clear" w:color="auto" w:fill="FFFFFF"/>
        </w:rPr>
        <w:t xml:space="preserve">hing company which designs English textbooks for the new national curriculum I </w:t>
      </w:r>
      <w:r w:rsidR="008C1FBD">
        <w:rPr>
          <w:rStyle w:val="Emphasis"/>
          <w:rFonts w:cstheme="minorHAnsi"/>
          <w:i w:val="0"/>
          <w:color w:val="2A2A2A"/>
          <w:szCs w:val="26"/>
          <w:bdr w:val="none" w:sz="0" w:space="0" w:color="auto" w:frame="1"/>
          <w:shd w:val="clear" w:color="auto" w:fill="FFFFFF"/>
        </w:rPr>
        <w:t>had very little hope about the future of English language teaching</w:t>
      </w:r>
      <w:r w:rsidR="009146EF">
        <w:rPr>
          <w:rStyle w:val="Emphasis"/>
          <w:rFonts w:cstheme="minorHAnsi"/>
          <w:i w:val="0"/>
          <w:color w:val="2A2A2A"/>
          <w:szCs w:val="26"/>
          <w:bdr w:val="none" w:sz="0" w:space="0" w:color="auto" w:frame="1"/>
          <w:shd w:val="clear" w:color="auto" w:fill="FFFFFF"/>
        </w:rPr>
        <w:t xml:space="preserve">. </w:t>
      </w:r>
      <w:r w:rsidR="008C1FBD">
        <w:rPr>
          <w:rStyle w:val="Emphasis"/>
          <w:rFonts w:cstheme="minorHAnsi"/>
          <w:i w:val="0"/>
          <w:color w:val="2A2A2A"/>
          <w:szCs w:val="26"/>
          <w:bdr w:val="none" w:sz="0" w:space="0" w:color="auto" w:frame="1"/>
          <w:shd w:val="clear" w:color="auto" w:fill="FFFFFF"/>
        </w:rPr>
        <w:t>However</w:t>
      </w:r>
      <w:r w:rsidR="00435118">
        <w:rPr>
          <w:rStyle w:val="Emphasis"/>
          <w:rFonts w:cstheme="minorHAnsi"/>
          <w:i w:val="0"/>
          <w:color w:val="2A2A2A"/>
          <w:szCs w:val="26"/>
          <w:bdr w:val="none" w:sz="0" w:space="0" w:color="auto" w:frame="1"/>
          <w:shd w:val="clear" w:color="auto" w:fill="FFFFFF"/>
        </w:rPr>
        <w:t xml:space="preserve">, </w:t>
      </w:r>
      <w:r w:rsidR="008C1FBD">
        <w:rPr>
          <w:rStyle w:val="Emphasis"/>
          <w:rFonts w:cstheme="minorHAnsi"/>
          <w:i w:val="0"/>
          <w:color w:val="2A2A2A"/>
          <w:szCs w:val="26"/>
          <w:bdr w:val="none" w:sz="0" w:space="0" w:color="auto" w:frame="1"/>
          <w:shd w:val="clear" w:color="auto" w:fill="FFFFFF"/>
        </w:rPr>
        <w:t>this post</w:t>
      </w:r>
      <w:r w:rsidR="00435118">
        <w:rPr>
          <w:rStyle w:val="Emphasis"/>
          <w:rFonts w:cstheme="minorHAnsi"/>
          <w:i w:val="0"/>
          <w:color w:val="2A2A2A"/>
          <w:szCs w:val="26"/>
          <w:bdr w:val="none" w:sz="0" w:space="0" w:color="auto" w:frame="1"/>
          <w:shd w:val="clear" w:color="auto" w:fill="FFFFFF"/>
        </w:rPr>
        <w:t xml:space="preserve"> gives me some positive hope in the new national curriculum and the future of English language teaching community in Vietnam. As a teacher, I’ve come to realize my role in improving my knowledge and skills and making myself prepared to welcome any new trends and innovation. </w:t>
      </w:r>
      <w:r w:rsidR="006274BA">
        <w:rPr>
          <w:rStyle w:val="Emphasis"/>
          <w:rFonts w:cstheme="minorHAnsi"/>
          <w:i w:val="0"/>
          <w:color w:val="2A2A2A"/>
          <w:szCs w:val="26"/>
          <w:bdr w:val="none" w:sz="0" w:space="0" w:color="auto" w:frame="1"/>
          <w:shd w:val="clear" w:color="auto" w:fill="FFFFFF"/>
        </w:rPr>
        <w:t xml:space="preserve">Following this post, I found an interesting video linked to the post above on Youtube. </w:t>
      </w:r>
    </w:p>
    <w:p w:rsidR="00435118" w:rsidRPr="007704D8" w:rsidRDefault="00435118">
      <w:pPr>
        <w:rPr>
          <w:rFonts w:cstheme="minorHAnsi"/>
          <w:i/>
          <w:sz w:val="18"/>
        </w:rPr>
      </w:pPr>
      <w:r w:rsidRPr="00435118">
        <w:rPr>
          <w:rFonts w:cstheme="minorHAnsi"/>
          <w:i/>
          <w:sz w:val="18"/>
        </w:rPr>
        <w:t>https://www.youtube.com/watch?v=m7OnDlqcUYE</w:t>
      </w:r>
    </w:p>
    <w:sectPr w:rsidR="00435118" w:rsidRPr="0077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22"/>
    <w:rsid w:val="003D747A"/>
    <w:rsid w:val="00402A22"/>
    <w:rsid w:val="00435118"/>
    <w:rsid w:val="004C088D"/>
    <w:rsid w:val="006274BA"/>
    <w:rsid w:val="007704D8"/>
    <w:rsid w:val="008C1FBD"/>
    <w:rsid w:val="009146EF"/>
    <w:rsid w:val="00AC0740"/>
    <w:rsid w:val="00BF734A"/>
    <w:rsid w:val="00E6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E297"/>
  <w15:chartTrackingRefBased/>
  <w15:docId w15:val="{A42C8276-904C-4EEB-ACC7-2966AFC2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A22"/>
    <w:rPr>
      <w:color w:val="0563C1" w:themeColor="hyperlink"/>
      <w:u w:val="single"/>
    </w:rPr>
  </w:style>
  <w:style w:type="character" w:styleId="Emphasis">
    <w:name w:val="Emphasis"/>
    <w:basedOn w:val="DefaultParagraphFont"/>
    <w:uiPriority w:val="20"/>
    <w:qFormat/>
    <w:rsid w:val="00770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egconsulting.vn/" TargetMode="External"/><Relationship Id="rId4" Type="http://schemas.openxmlformats.org/officeDocument/2006/relationships/hyperlink" Target="https://www.iegconsulting.vn/post/vietnam-s-new-national-curriculum-part-1-wha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4</cp:revision>
  <dcterms:created xsi:type="dcterms:W3CDTF">2023-03-02T07:09:00Z</dcterms:created>
  <dcterms:modified xsi:type="dcterms:W3CDTF">2023-03-02T08:22:00Z</dcterms:modified>
</cp:coreProperties>
</file>